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71AB1" w14:textId="77777777" w:rsidR="00F5155D" w:rsidRPr="00D356AE" w:rsidRDefault="00F5155D" w:rsidP="00F5155D">
      <w:pPr>
        <w:jc w:val="center"/>
        <w:rPr>
          <w:rFonts w:ascii="Times New Roman" w:hAnsi="Times New Roman" w:cs="Times New Roman"/>
        </w:rPr>
      </w:pPr>
    </w:p>
    <w:p w14:paraId="48E88BBC" w14:textId="68207CFD" w:rsidR="00F5155D" w:rsidRPr="00D356AE" w:rsidRDefault="00F5155D" w:rsidP="00F5155D">
      <w:pPr>
        <w:jc w:val="center"/>
        <w:rPr>
          <w:rFonts w:ascii="Times New Roman" w:hAnsi="Times New Roman" w:cs="Times New Roman"/>
          <w:b/>
          <w:bCs/>
        </w:rPr>
      </w:pPr>
      <w:r w:rsidRPr="00D356AE">
        <w:rPr>
          <w:rFonts w:ascii="Times New Roman" w:hAnsi="Times New Roman" w:cs="Times New Roman"/>
          <w:b/>
          <w:bCs/>
        </w:rPr>
        <w:t xml:space="preserve">Giving </w:t>
      </w:r>
      <w:r w:rsidR="00D356AE" w:rsidRPr="00D356AE">
        <w:rPr>
          <w:rFonts w:ascii="Times New Roman" w:hAnsi="Times New Roman" w:cs="Times New Roman"/>
          <w:b/>
          <w:bCs/>
        </w:rPr>
        <w:t>A</w:t>
      </w:r>
      <w:r w:rsidRPr="00D356AE">
        <w:rPr>
          <w:rFonts w:ascii="Times New Roman" w:hAnsi="Times New Roman" w:cs="Times New Roman"/>
          <w:b/>
          <w:bCs/>
        </w:rPr>
        <w:t xml:space="preserve">way </w:t>
      </w:r>
      <w:r w:rsidR="00D356AE" w:rsidRPr="00D356AE">
        <w:rPr>
          <w:rFonts w:ascii="Times New Roman" w:hAnsi="Times New Roman" w:cs="Times New Roman"/>
          <w:b/>
          <w:bCs/>
        </w:rPr>
        <w:t>A</w:t>
      </w:r>
      <w:r w:rsidRPr="00D356AE">
        <w:rPr>
          <w:rFonts w:ascii="Times New Roman" w:hAnsi="Times New Roman" w:cs="Times New Roman"/>
          <w:b/>
          <w:bCs/>
        </w:rPr>
        <w:t>dvantages</w:t>
      </w:r>
    </w:p>
    <w:p w14:paraId="4159A2B4" w14:textId="77777777" w:rsidR="00F5155D" w:rsidRPr="00D356AE" w:rsidRDefault="00F5155D" w:rsidP="00F5155D">
      <w:pPr>
        <w:rPr>
          <w:rFonts w:ascii="Times New Roman" w:hAnsi="Times New Roman" w:cs="Times New Roman"/>
        </w:rPr>
      </w:pPr>
    </w:p>
    <w:p w14:paraId="1AECC5F3" w14:textId="77777777" w:rsidR="00F5155D" w:rsidRPr="00D356AE" w:rsidRDefault="00F5155D" w:rsidP="00F5155D">
      <w:pPr>
        <w:rPr>
          <w:rFonts w:ascii="Times New Roman" w:hAnsi="Times New Roman" w:cs="Times New Roman"/>
          <w:b/>
          <w:bCs/>
        </w:rPr>
      </w:pPr>
      <w:r w:rsidRPr="00D356AE">
        <w:rPr>
          <w:rFonts w:ascii="Times New Roman" w:hAnsi="Times New Roman" w:cs="Times New Roman"/>
          <w:b/>
          <w:bCs/>
        </w:rPr>
        <w:t xml:space="preserve">Winning scared: when more options </w:t>
      </w:r>
      <w:proofErr w:type="gramStart"/>
      <w:r w:rsidRPr="00D356AE">
        <w:rPr>
          <w:rFonts w:ascii="Times New Roman" w:hAnsi="Times New Roman" w:cs="Times New Roman"/>
          <w:b/>
          <w:bCs/>
        </w:rPr>
        <w:t>makes</w:t>
      </w:r>
      <w:proofErr w:type="gramEnd"/>
      <w:r w:rsidRPr="00D356AE">
        <w:rPr>
          <w:rFonts w:ascii="Times New Roman" w:hAnsi="Times New Roman" w:cs="Times New Roman"/>
          <w:b/>
          <w:bCs/>
        </w:rPr>
        <w:t xml:space="preserve"> it harder, not easier</w:t>
      </w:r>
    </w:p>
    <w:p w14:paraId="3652E97F" w14:textId="0EEDB698" w:rsidR="00F5155D" w:rsidRPr="00D356AE" w:rsidRDefault="00F5155D" w:rsidP="00F515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>You’ve built up a big advantage. Extra material, a much better position, whatever. And then... you freeze. You don't know what to do with it. Moves start feeling worse instead of better.</w:t>
      </w:r>
    </w:p>
    <w:p w14:paraId="25D481A8" w14:textId="6A13B503" w:rsidR="00F5155D" w:rsidRPr="00D356AE" w:rsidRDefault="00F5155D" w:rsidP="00F5155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>Many players and coaches couch this into a problem of calculation or planning. They aren’t exactly wrong, but there’s more to the story.</w:t>
      </w:r>
    </w:p>
    <w:p w14:paraId="647EDFAC" w14:textId="6BEE272A" w:rsidR="00F5155D" w:rsidRPr="00D356AE" w:rsidRDefault="00F5155D" w:rsidP="00F5155D">
      <w:pPr>
        <w:rPr>
          <w:rFonts w:ascii="Times New Roman" w:hAnsi="Times New Roman" w:cs="Times New Roman"/>
          <w:b/>
          <w:bCs/>
        </w:rPr>
      </w:pPr>
      <w:r w:rsidRPr="00D356AE">
        <w:rPr>
          <w:rFonts w:ascii="Times New Roman" w:hAnsi="Times New Roman" w:cs="Times New Roman"/>
          <w:b/>
          <w:bCs/>
        </w:rPr>
        <w:t>Choice Deprivation vs. Choice Satisfaction</w:t>
      </w:r>
    </w:p>
    <w:p w14:paraId="7257BAEC" w14:textId="74642634" w:rsidR="00F5155D" w:rsidRPr="00D356AE" w:rsidRDefault="00F5155D" w:rsidP="00F5155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There's a well-known idea in psychology: more choices </w:t>
      </w:r>
      <w:proofErr w:type="gramStart"/>
      <w:r w:rsidRPr="00D356AE">
        <w:rPr>
          <w:rFonts w:ascii="Times New Roman" w:hAnsi="Times New Roman" w:cs="Times New Roman"/>
        </w:rPr>
        <w:t>doesn't</w:t>
      </w:r>
      <w:proofErr w:type="gramEnd"/>
      <w:r w:rsidRPr="00D356AE">
        <w:rPr>
          <w:rFonts w:ascii="Times New Roman" w:hAnsi="Times New Roman" w:cs="Times New Roman"/>
        </w:rPr>
        <w:t xml:space="preserve"> make decisions easier or better. It usually makes them harder and less satisfying.</w:t>
      </w:r>
    </w:p>
    <w:p w14:paraId="2AAAF017" w14:textId="2905883F" w:rsidR="00F5155D" w:rsidRPr="00D356AE" w:rsidRDefault="00F5155D" w:rsidP="00F5155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>When you only have a few options, picking one is easy and you feel more confident about it afterward. When you’re losing, there’s also this punching-up energy which can be somewhat exciting.</w:t>
      </w:r>
    </w:p>
    <w:p w14:paraId="7AC95BAC" w14:textId="6235795D" w:rsidR="00F5155D" w:rsidRPr="00D356AE" w:rsidRDefault="00F5155D" w:rsidP="00F5155D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When you have a ton of options, every choice feels like it might be the </w:t>
      </w:r>
      <w:r w:rsidR="008D4502">
        <w:rPr>
          <w:rFonts w:ascii="Times New Roman" w:hAnsi="Times New Roman" w:cs="Times New Roman"/>
        </w:rPr>
        <w:t>“</w:t>
      </w:r>
      <w:r w:rsidRPr="00D356AE">
        <w:rPr>
          <w:rFonts w:ascii="Times New Roman" w:hAnsi="Times New Roman" w:cs="Times New Roman"/>
        </w:rPr>
        <w:t>wrong</w:t>
      </w:r>
      <w:r w:rsidR="008D4502">
        <w:rPr>
          <w:rFonts w:ascii="Times New Roman" w:hAnsi="Times New Roman" w:cs="Times New Roman"/>
        </w:rPr>
        <w:t>”</w:t>
      </w:r>
      <w:r w:rsidRPr="00D356AE">
        <w:rPr>
          <w:rFonts w:ascii="Times New Roman" w:hAnsi="Times New Roman" w:cs="Times New Roman"/>
        </w:rPr>
        <w:t xml:space="preserve"> one compared to everything else you didn't pick.</w:t>
      </w:r>
    </w:p>
    <w:p w14:paraId="19CED3F7" w14:textId="18646B28" w:rsidR="00F5155D" w:rsidRPr="00D356AE" w:rsidRDefault="00F5155D" w:rsidP="00F5155D">
      <w:pPr>
        <w:rPr>
          <w:rFonts w:ascii="Times New Roman" w:hAnsi="Times New Roman" w:cs="Times New Roman"/>
          <w:b/>
          <w:bCs/>
        </w:rPr>
      </w:pPr>
      <w:r w:rsidRPr="00D356AE">
        <w:rPr>
          <w:rFonts w:ascii="Times New Roman" w:hAnsi="Times New Roman" w:cs="Times New Roman"/>
          <w:b/>
          <w:bCs/>
        </w:rPr>
        <w:t>Why do losing players sometimes look calmer?</w:t>
      </w:r>
    </w:p>
    <w:p w14:paraId="2EA67596" w14:textId="77777777" w:rsidR="00F5155D" w:rsidRPr="00D356AE" w:rsidRDefault="00F5155D" w:rsidP="00F5155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>A player who's losing badly often has very few real options. Their choices are basically forced.</w:t>
      </w:r>
    </w:p>
    <w:p w14:paraId="42F9C094" w14:textId="70F6D6C5" w:rsidR="00F5155D" w:rsidRPr="00D356AE" w:rsidRDefault="00F5155D" w:rsidP="00F5155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Forced moves are easier to make. There's less room for doubt. It's just </w:t>
      </w:r>
      <w:r w:rsidR="008D4502">
        <w:rPr>
          <w:rFonts w:ascii="Times New Roman" w:hAnsi="Times New Roman" w:cs="Times New Roman"/>
        </w:rPr>
        <w:t>“</w:t>
      </w:r>
      <w:r w:rsidRPr="00D356AE">
        <w:rPr>
          <w:rFonts w:ascii="Times New Roman" w:hAnsi="Times New Roman" w:cs="Times New Roman"/>
        </w:rPr>
        <w:t>Make this move or lose faster.</w:t>
      </w:r>
      <w:r w:rsidR="008D4502">
        <w:rPr>
          <w:rFonts w:ascii="Times New Roman" w:hAnsi="Times New Roman" w:cs="Times New Roman"/>
        </w:rPr>
        <w:t>”</w:t>
      </w:r>
      <w:r w:rsidRPr="00D356AE">
        <w:rPr>
          <w:rFonts w:ascii="Times New Roman" w:hAnsi="Times New Roman" w:cs="Times New Roman"/>
        </w:rPr>
        <w:t xml:space="preserve"> </w:t>
      </w:r>
    </w:p>
    <w:p w14:paraId="025DB361" w14:textId="77777777" w:rsidR="00F5155D" w:rsidRPr="00D356AE" w:rsidRDefault="00F5155D" w:rsidP="00F5155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A player who's winning has way more options. Paradoxically, that's psychologically </w:t>
      </w:r>
      <w:r w:rsidRPr="00D356AE">
        <w:rPr>
          <w:rFonts w:ascii="Times New Roman" w:hAnsi="Times New Roman" w:cs="Times New Roman"/>
          <w:i/>
          <w:iCs/>
        </w:rPr>
        <w:t>harder</w:t>
      </w:r>
      <w:r w:rsidRPr="00D356AE">
        <w:rPr>
          <w:rFonts w:ascii="Times New Roman" w:hAnsi="Times New Roman" w:cs="Times New Roman"/>
        </w:rPr>
        <w:t>, even though the position is better.</w:t>
      </w:r>
    </w:p>
    <w:p w14:paraId="5FB739E6" w14:textId="58C90AA1" w:rsidR="00F5155D" w:rsidRPr="00D356AE" w:rsidRDefault="00F5155D" w:rsidP="00F5155D">
      <w:pPr>
        <w:rPr>
          <w:rFonts w:ascii="Times New Roman" w:hAnsi="Times New Roman" w:cs="Times New Roman"/>
          <w:b/>
          <w:bCs/>
        </w:rPr>
      </w:pPr>
      <w:r w:rsidRPr="00D356AE">
        <w:rPr>
          <w:rFonts w:ascii="Times New Roman" w:hAnsi="Times New Roman" w:cs="Times New Roman"/>
          <w:b/>
          <w:bCs/>
        </w:rPr>
        <w:t>How do you fix this? Deprive yourself.</w:t>
      </w:r>
    </w:p>
    <w:p w14:paraId="13350619" w14:textId="52874EB0" w:rsidR="00F5155D" w:rsidRPr="00D356AE" w:rsidRDefault="00F5155D" w:rsidP="00F5155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You can't remove the options on </w:t>
      </w:r>
      <w:proofErr w:type="gramStart"/>
      <w:r w:rsidRPr="00D356AE">
        <w:rPr>
          <w:rFonts w:ascii="Times New Roman" w:hAnsi="Times New Roman" w:cs="Times New Roman"/>
        </w:rPr>
        <w:t>the board</w:t>
      </w:r>
      <w:proofErr w:type="gramEnd"/>
      <w:r w:rsidRPr="00D356AE">
        <w:rPr>
          <w:rFonts w:ascii="Times New Roman" w:hAnsi="Times New Roman" w:cs="Times New Roman"/>
        </w:rPr>
        <w:t xml:space="preserve">. All options are still literally available. You can instead filter them with a simple rule, a </w:t>
      </w:r>
      <w:r w:rsidR="008D4502">
        <w:rPr>
          <w:rFonts w:ascii="Times New Roman" w:hAnsi="Times New Roman" w:cs="Times New Roman"/>
        </w:rPr>
        <w:t>“</w:t>
      </w:r>
      <w:r w:rsidRPr="00D356AE">
        <w:rPr>
          <w:rFonts w:ascii="Times New Roman" w:hAnsi="Times New Roman" w:cs="Times New Roman"/>
        </w:rPr>
        <w:t>litmus test.</w:t>
      </w:r>
      <w:r w:rsidR="008D4502">
        <w:rPr>
          <w:rFonts w:ascii="Times New Roman" w:hAnsi="Times New Roman" w:cs="Times New Roman"/>
        </w:rPr>
        <w:t>”</w:t>
      </w:r>
    </w:p>
    <w:p w14:paraId="7437B9E1" w14:textId="372AC5B7" w:rsidR="00F5155D" w:rsidRPr="00D356AE" w:rsidRDefault="00F5155D" w:rsidP="00F5155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Example: </w:t>
      </w:r>
      <w:r w:rsidR="008D4502">
        <w:rPr>
          <w:rFonts w:ascii="Times New Roman" w:hAnsi="Times New Roman" w:cs="Times New Roman"/>
        </w:rPr>
        <w:t>“</w:t>
      </w:r>
      <w:r w:rsidRPr="00D356AE">
        <w:rPr>
          <w:rFonts w:ascii="Times New Roman" w:hAnsi="Times New Roman" w:cs="Times New Roman"/>
        </w:rPr>
        <w:t>Every move has to improve my position somehow.</w:t>
      </w:r>
      <w:r w:rsidR="008D4502">
        <w:rPr>
          <w:rFonts w:ascii="Times New Roman" w:hAnsi="Times New Roman" w:cs="Times New Roman"/>
        </w:rPr>
        <w:t>”</w:t>
      </w:r>
      <w:r w:rsidRPr="00D356AE">
        <w:rPr>
          <w:rFonts w:ascii="Times New Roman" w:hAnsi="Times New Roman" w:cs="Times New Roman"/>
        </w:rPr>
        <w:t xml:space="preserve"> If a move doesn't pass that, it's out. You don't even have to think about it.</w:t>
      </w:r>
    </w:p>
    <w:p w14:paraId="18E2F3E9" w14:textId="77777777" w:rsidR="00F5155D" w:rsidRPr="00D356AE" w:rsidRDefault="00F5155D" w:rsidP="00F5155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This isn't about finding the </w:t>
      </w:r>
      <w:r w:rsidRPr="00D356AE">
        <w:rPr>
          <w:rFonts w:ascii="Times New Roman" w:hAnsi="Times New Roman" w:cs="Times New Roman"/>
          <w:i/>
          <w:iCs/>
        </w:rPr>
        <w:t>perfect</w:t>
      </w:r>
      <w:r w:rsidRPr="00D356AE">
        <w:rPr>
          <w:rFonts w:ascii="Times New Roman" w:hAnsi="Times New Roman" w:cs="Times New Roman"/>
        </w:rPr>
        <w:t xml:space="preserve"> move. It's about cutting the pile down to something you can </w:t>
      </w:r>
      <w:proofErr w:type="gramStart"/>
      <w:r w:rsidRPr="00D356AE">
        <w:rPr>
          <w:rFonts w:ascii="Times New Roman" w:hAnsi="Times New Roman" w:cs="Times New Roman"/>
        </w:rPr>
        <w:t>actually decide</w:t>
      </w:r>
      <w:proofErr w:type="gramEnd"/>
      <w:r w:rsidRPr="00D356AE">
        <w:rPr>
          <w:rFonts w:ascii="Times New Roman" w:hAnsi="Times New Roman" w:cs="Times New Roman"/>
        </w:rPr>
        <w:t xml:space="preserve"> between.</w:t>
      </w:r>
    </w:p>
    <w:p w14:paraId="55B3FF32" w14:textId="77777777" w:rsidR="00F5155D" w:rsidRPr="00D356AE" w:rsidRDefault="00F5155D" w:rsidP="00F5155D">
      <w:pPr>
        <w:rPr>
          <w:rFonts w:ascii="Times New Roman" w:hAnsi="Times New Roman" w:cs="Times New Roman"/>
          <w:b/>
          <w:bCs/>
        </w:rPr>
      </w:pPr>
      <w:r w:rsidRPr="00D356AE">
        <w:rPr>
          <w:rFonts w:ascii="Times New Roman" w:hAnsi="Times New Roman" w:cs="Times New Roman"/>
          <w:b/>
          <w:bCs/>
        </w:rPr>
        <w:lastRenderedPageBreak/>
        <w:t>Winning is about cashing in, not just staying ahead</w:t>
      </w:r>
    </w:p>
    <w:p w14:paraId="7551FAED" w14:textId="278BB372" w:rsidR="00F5155D" w:rsidRPr="00D356AE" w:rsidRDefault="00F5155D" w:rsidP="00F5155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Being </w:t>
      </w:r>
      <w:r w:rsidR="008D4502">
        <w:rPr>
          <w:rFonts w:ascii="Times New Roman" w:hAnsi="Times New Roman" w:cs="Times New Roman"/>
        </w:rPr>
        <w:t>“</w:t>
      </w:r>
      <w:r w:rsidRPr="00D356AE">
        <w:rPr>
          <w:rFonts w:ascii="Times New Roman" w:hAnsi="Times New Roman" w:cs="Times New Roman"/>
        </w:rPr>
        <w:t>ahead</w:t>
      </w:r>
      <w:r w:rsidR="008D4502">
        <w:rPr>
          <w:rFonts w:ascii="Times New Roman" w:hAnsi="Times New Roman" w:cs="Times New Roman"/>
        </w:rPr>
        <w:t>”</w:t>
      </w:r>
      <w:r w:rsidRPr="00D356AE">
        <w:rPr>
          <w:rFonts w:ascii="Times New Roman" w:hAnsi="Times New Roman" w:cs="Times New Roman"/>
        </w:rPr>
        <w:t xml:space="preserve"> isn't the goal, it’s the step immediately before winning a game. The goal is to trade that advantage in for something concrete: extra material, a weakened opponent king, a passed pawn, </w:t>
      </w:r>
      <w:proofErr w:type="spellStart"/>
      <w:r w:rsidRPr="00D356AE">
        <w:rPr>
          <w:rFonts w:ascii="Times New Roman" w:hAnsi="Times New Roman" w:cs="Times New Roman"/>
        </w:rPr>
        <w:t>etc</w:t>
      </w:r>
      <w:proofErr w:type="spellEnd"/>
      <w:r w:rsidRPr="00D356AE">
        <w:rPr>
          <w:rFonts w:ascii="Times New Roman" w:hAnsi="Times New Roman" w:cs="Times New Roman"/>
        </w:rPr>
        <w:t xml:space="preserve"> etc. This is the fundamental trait that makes up planning in chess.</w:t>
      </w:r>
    </w:p>
    <w:p w14:paraId="6514472A" w14:textId="47F4C6F9" w:rsidR="00F5155D" w:rsidRPr="00D356AE" w:rsidRDefault="00F5155D" w:rsidP="00F5155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>If you don't know what you're trying to cash your advantage in for, every move feels directionless. That directionless feeling is exactly what causes giving-back.</w:t>
      </w:r>
    </w:p>
    <w:p w14:paraId="55FAF3D8" w14:textId="3E605B09" w:rsidR="00F5155D" w:rsidRPr="00D356AE" w:rsidRDefault="00F5155D" w:rsidP="00F5155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>Having a target (</w:t>
      </w:r>
      <w:r w:rsidR="008D4502">
        <w:rPr>
          <w:rFonts w:ascii="Times New Roman" w:hAnsi="Times New Roman" w:cs="Times New Roman"/>
        </w:rPr>
        <w:t>“</w:t>
      </w:r>
      <w:r w:rsidRPr="00D356AE">
        <w:rPr>
          <w:rFonts w:ascii="Times New Roman" w:hAnsi="Times New Roman" w:cs="Times New Roman"/>
        </w:rPr>
        <w:t>I'm trying to win this pawn,</w:t>
      </w:r>
      <w:r w:rsidR="008D4502">
        <w:rPr>
          <w:rFonts w:ascii="Times New Roman" w:hAnsi="Times New Roman" w:cs="Times New Roman"/>
        </w:rPr>
        <w:t>”</w:t>
      </w:r>
      <w:r w:rsidRPr="00D356AE">
        <w:rPr>
          <w:rFonts w:ascii="Times New Roman" w:hAnsi="Times New Roman" w:cs="Times New Roman"/>
        </w:rPr>
        <w:t xml:space="preserve"> </w:t>
      </w:r>
      <w:r w:rsidR="008D4502">
        <w:rPr>
          <w:rFonts w:ascii="Times New Roman" w:hAnsi="Times New Roman" w:cs="Times New Roman"/>
        </w:rPr>
        <w:t>“</w:t>
      </w:r>
      <w:r w:rsidRPr="00D356AE">
        <w:rPr>
          <w:rFonts w:ascii="Times New Roman" w:hAnsi="Times New Roman" w:cs="Times New Roman"/>
        </w:rPr>
        <w:t>I'm trying to trade into a won endgame</w:t>
      </w:r>
      <w:r w:rsidR="008D4502">
        <w:rPr>
          <w:rFonts w:ascii="Times New Roman" w:hAnsi="Times New Roman" w:cs="Times New Roman"/>
        </w:rPr>
        <w:t>”</w:t>
      </w:r>
      <w:r w:rsidRPr="00D356AE">
        <w:rPr>
          <w:rFonts w:ascii="Times New Roman" w:hAnsi="Times New Roman" w:cs="Times New Roman"/>
        </w:rPr>
        <w:t>) gives you direction. Direction makes decisions automatically easier and now you’re filtering moves by whether they move you toward that target.</w:t>
      </w:r>
    </w:p>
    <w:p w14:paraId="66125F0C" w14:textId="77777777" w:rsidR="00F5155D" w:rsidRPr="00D356AE" w:rsidRDefault="00F5155D" w:rsidP="00F5155D">
      <w:pPr>
        <w:ind w:left="360"/>
        <w:rPr>
          <w:rFonts w:ascii="Times New Roman" w:hAnsi="Times New Roman" w:cs="Times New Roman"/>
        </w:rPr>
      </w:pPr>
    </w:p>
    <w:p w14:paraId="392A8104" w14:textId="4332A298" w:rsidR="00F5155D" w:rsidRPr="00D356AE" w:rsidRDefault="001B2D5C" w:rsidP="001B2D5C">
      <w:pPr>
        <w:tabs>
          <w:tab w:val="left" w:pos="4054"/>
        </w:tabs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  <w:b/>
          <w:bCs/>
        </w:rPr>
        <w:t>What areas of life does this improve outside of chess?</w:t>
      </w:r>
    </w:p>
    <w:p w14:paraId="00306461" w14:textId="1733BBA3" w:rsidR="00112C2D" w:rsidRPr="00D356AE" w:rsidRDefault="00453188" w:rsidP="001B2D5C">
      <w:pPr>
        <w:pStyle w:val="ListParagraph"/>
        <w:numPr>
          <w:ilvl w:val="0"/>
          <w:numId w:val="5"/>
        </w:numPr>
        <w:tabs>
          <w:tab w:val="left" w:pos="4054"/>
        </w:tabs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Personal development. Values become a litmus test for </w:t>
      </w:r>
      <w:r w:rsidR="00112C2D" w:rsidRPr="00D356AE">
        <w:rPr>
          <w:rFonts w:ascii="Times New Roman" w:hAnsi="Times New Roman" w:cs="Times New Roman"/>
        </w:rPr>
        <w:t>life choices and creating a sense of self (A fundamental component of the ACT therapy model)</w:t>
      </w:r>
    </w:p>
    <w:p w14:paraId="6AABACF7" w14:textId="7A02DC0C" w:rsidR="00E97E5C" w:rsidRPr="00D356AE" w:rsidRDefault="00E97E5C" w:rsidP="001B2D5C">
      <w:pPr>
        <w:pStyle w:val="ListParagraph"/>
        <w:numPr>
          <w:ilvl w:val="0"/>
          <w:numId w:val="5"/>
        </w:numPr>
        <w:tabs>
          <w:tab w:val="left" w:pos="4054"/>
        </w:tabs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>Increased emotional intelligence, especially in the context of reducing anger and anxiety</w:t>
      </w:r>
    </w:p>
    <w:p w14:paraId="2F21B64D" w14:textId="3B08D0A4" w:rsidR="00E97E5C" w:rsidRPr="00D356AE" w:rsidRDefault="00907F8C" w:rsidP="001B2D5C">
      <w:pPr>
        <w:pStyle w:val="ListParagraph"/>
        <w:numPr>
          <w:ilvl w:val="0"/>
          <w:numId w:val="5"/>
        </w:numPr>
        <w:tabs>
          <w:tab w:val="left" w:pos="4054"/>
        </w:tabs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 xml:space="preserve">Clearer thinking, reduced brain fog or </w:t>
      </w:r>
      <w:r w:rsidR="005865DD" w:rsidRPr="00D356AE">
        <w:rPr>
          <w:rFonts w:ascii="Times New Roman" w:hAnsi="Times New Roman" w:cs="Times New Roman"/>
        </w:rPr>
        <w:t>disorientation</w:t>
      </w:r>
    </w:p>
    <w:p w14:paraId="5010FDED" w14:textId="38D2DFA8" w:rsidR="005865DD" w:rsidRPr="00D356AE" w:rsidRDefault="005865DD" w:rsidP="001B2D5C">
      <w:pPr>
        <w:pStyle w:val="ListParagraph"/>
        <w:numPr>
          <w:ilvl w:val="0"/>
          <w:numId w:val="5"/>
        </w:numPr>
        <w:tabs>
          <w:tab w:val="left" w:pos="4054"/>
        </w:tabs>
        <w:rPr>
          <w:rFonts w:ascii="Times New Roman" w:hAnsi="Times New Roman" w:cs="Times New Roman"/>
        </w:rPr>
      </w:pPr>
      <w:r w:rsidRPr="00D356AE">
        <w:rPr>
          <w:rFonts w:ascii="Times New Roman" w:hAnsi="Times New Roman" w:cs="Times New Roman"/>
        </w:rPr>
        <w:t>Time management on or off the board</w:t>
      </w:r>
    </w:p>
    <w:sectPr w:rsidR="005865DD" w:rsidRPr="00D35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9B4"/>
    <w:multiLevelType w:val="multilevel"/>
    <w:tmpl w:val="81F0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20429"/>
    <w:multiLevelType w:val="multilevel"/>
    <w:tmpl w:val="7C26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13164"/>
    <w:multiLevelType w:val="multilevel"/>
    <w:tmpl w:val="323C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B3B74"/>
    <w:multiLevelType w:val="multilevel"/>
    <w:tmpl w:val="1AD2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A711D"/>
    <w:multiLevelType w:val="multilevel"/>
    <w:tmpl w:val="782A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386812">
    <w:abstractNumId w:val="1"/>
  </w:num>
  <w:num w:numId="2" w16cid:durableId="1035933249">
    <w:abstractNumId w:val="3"/>
  </w:num>
  <w:num w:numId="3" w16cid:durableId="2110468932">
    <w:abstractNumId w:val="4"/>
  </w:num>
  <w:num w:numId="4" w16cid:durableId="1047798614">
    <w:abstractNumId w:val="0"/>
  </w:num>
  <w:num w:numId="5" w16cid:durableId="1726374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5D"/>
    <w:rsid w:val="00112C2D"/>
    <w:rsid w:val="001B2D5C"/>
    <w:rsid w:val="00453188"/>
    <w:rsid w:val="00566420"/>
    <w:rsid w:val="005865DD"/>
    <w:rsid w:val="005C5163"/>
    <w:rsid w:val="008D4502"/>
    <w:rsid w:val="00907F8C"/>
    <w:rsid w:val="00D356AE"/>
    <w:rsid w:val="00E072D7"/>
    <w:rsid w:val="00E97E5C"/>
    <w:rsid w:val="00F235D0"/>
    <w:rsid w:val="00F5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FDB7E"/>
  <w15:chartTrackingRefBased/>
  <w15:docId w15:val="{8AA1B2FE-139B-4A0F-A74B-82249F84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5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5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5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5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5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5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5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5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Thompson</dc:creator>
  <cp:keywords/>
  <dc:description/>
  <cp:lastModifiedBy>Aaron Thompson</cp:lastModifiedBy>
  <cp:revision>10</cp:revision>
  <dcterms:created xsi:type="dcterms:W3CDTF">2026-06-13T23:07:00Z</dcterms:created>
  <dcterms:modified xsi:type="dcterms:W3CDTF">2026-08-16T07:06:00Z</dcterms:modified>
</cp:coreProperties>
</file>